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2845F2" w:rsidRDefault="002845F2" w:rsidP="002845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45F2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№1</w:t>
      </w: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ГЛАВНЕЙШИЕ</w:t>
      </w:r>
      <w:r w:rsidRPr="002845F2">
        <w:rPr>
          <w:spacing w:val="-8"/>
        </w:rPr>
        <w:t xml:space="preserve"> </w:t>
      </w:r>
      <w:r w:rsidRPr="002845F2">
        <w:t>ПОРОДООБРАЗУЮЩИЕ</w:t>
      </w:r>
      <w:r w:rsidRPr="002845F2">
        <w:rPr>
          <w:spacing w:val="-7"/>
        </w:rPr>
        <w:t xml:space="preserve"> </w:t>
      </w:r>
      <w:r w:rsidRPr="002845F2">
        <w:t>МИНЕРАЛЫ</w:t>
      </w:r>
    </w:p>
    <w:p w:rsidR="002845F2" w:rsidRPr="002845F2" w:rsidRDefault="002845F2" w:rsidP="002845F2">
      <w:pPr>
        <w:pStyle w:val="a3"/>
        <w:ind w:firstLine="709"/>
        <w:jc w:val="both"/>
      </w:pP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Пользуясь коллекцией минералов и учебником, заполнить следующую таблицу.</w:t>
      </w:r>
    </w:p>
    <w:p w:rsidR="002845F2" w:rsidRPr="002845F2" w:rsidRDefault="002845F2" w:rsidP="002845F2">
      <w:pPr>
        <w:pStyle w:val="a5"/>
        <w:tabs>
          <w:tab w:val="left" w:pos="4346"/>
        </w:tabs>
        <w:ind w:left="709" w:firstLine="0"/>
        <w:rPr>
          <w:sz w:val="28"/>
          <w:szCs w:val="28"/>
        </w:rPr>
      </w:pPr>
      <w:r w:rsidRPr="002845F2">
        <w:rPr>
          <w:sz w:val="28"/>
          <w:szCs w:val="28"/>
          <w:u w:val="single"/>
        </w:rPr>
        <w:t>Группа</w:t>
      </w:r>
      <w:r w:rsidRPr="002845F2">
        <w:rPr>
          <w:spacing w:val="-5"/>
          <w:sz w:val="28"/>
          <w:szCs w:val="28"/>
          <w:u w:val="single"/>
        </w:rPr>
        <w:t xml:space="preserve"> </w:t>
      </w:r>
      <w:r w:rsidRPr="002845F2">
        <w:rPr>
          <w:sz w:val="28"/>
          <w:szCs w:val="28"/>
          <w:u w:val="single"/>
        </w:rPr>
        <w:t>оксидов</w:t>
      </w:r>
    </w:p>
    <w:p w:rsidR="002845F2" w:rsidRDefault="002845F2" w:rsidP="002845F2">
      <w:pPr>
        <w:pStyle w:val="a3"/>
        <w:spacing w:before="6"/>
        <w:rPr>
          <w:sz w:val="24"/>
        </w:r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8"/>
        <w:gridCol w:w="4421"/>
      </w:tblGrid>
      <w:tr w:rsidR="002845F2" w:rsidTr="000816D3">
        <w:trPr>
          <w:trHeight w:val="554"/>
        </w:trPr>
        <w:tc>
          <w:tcPr>
            <w:tcW w:w="5048" w:type="dxa"/>
          </w:tcPr>
          <w:p w:rsidR="002845F2" w:rsidRPr="002845F2" w:rsidRDefault="002845F2" w:rsidP="002845F2">
            <w:pPr>
              <w:pStyle w:val="TableParagraph"/>
              <w:spacing w:line="270" w:lineRule="exact"/>
              <w:ind w:left="154" w:right="141"/>
              <w:jc w:val="center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Наименование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минералов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и</w:t>
            </w:r>
            <w:r w:rsidRPr="002845F2">
              <w:rPr>
                <w:spacing w:val="-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их основные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признаки</w:t>
            </w:r>
          </w:p>
        </w:tc>
        <w:tc>
          <w:tcPr>
            <w:tcW w:w="4421" w:type="dxa"/>
          </w:tcPr>
          <w:p w:rsidR="002845F2" w:rsidRDefault="002845F2" w:rsidP="000816D3">
            <w:pPr>
              <w:pStyle w:val="TableParagraph"/>
              <w:spacing w:line="270" w:lineRule="exact"/>
              <w:ind w:left="138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</w:p>
        </w:tc>
      </w:tr>
      <w:tr w:rsidR="002845F2" w:rsidTr="000816D3">
        <w:trPr>
          <w:trHeight w:val="11591"/>
        </w:trPr>
        <w:tc>
          <w:tcPr>
            <w:tcW w:w="5048" w:type="dxa"/>
          </w:tcPr>
          <w:p w:rsidR="002845F2" w:rsidRPr="002845F2" w:rsidRDefault="002845F2" w:rsidP="000816D3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К В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А</w:t>
            </w:r>
            <w:r w:rsidRPr="002845F2">
              <w:rPr>
                <w:spacing w:val="-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Р</w:t>
            </w:r>
            <w:r w:rsidRPr="002845F2">
              <w:rPr>
                <w:spacing w:val="-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Ц</w:t>
            </w:r>
          </w:p>
          <w:p w:rsidR="002845F2" w:rsidRPr="002845F2" w:rsidRDefault="002845F2" w:rsidP="000816D3">
            <w:pPr>
              <w:pStyle w:val="TableParagraph"/>
              <w:rPr>
                <w:sz w:val="24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5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Химический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состав</w:t>
            </w:r>
          </w:p>
          <w:p w:rsidR="002845F2" w:rsidRPr="002845F2" w:rsidRDefault="002845F2" w:rsidP="000816D3">
            <w:pPr>
              <w:pStyle w:val="TableParagraph"/>
              <w:ind w:left="1187" w:right="860"/>
              <w:jc w:val="both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Структура</w:t>
            </w:r>
            <w:r w:rsidRPr="002845F2">
              <w:rPr>
                <w:spacing w:val="-10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(кристаллическая,</w:t>
            </w:r>
            <w:r w:rsidRPr="002845F2">
              <w:rPr>
                <w:spacing w:val="-5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аморфная)</w:t>
            </w:r>
          </w:p>
          <w:p w:rsidR="002845F2" w:rsidRPr="002845F2" w:rsidRDefault="002845F2" w:rsidP="000816D3">
            <w:pPr>
              <w:pStyle w:val="TableParagraph"/>
              <w:ind w:left="1187" w:right="2661"/>
              <w:jc w:val="both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Плотность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Твердость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Прочность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pacing w:val="-1"/>
                <w:sz w:val="24"/>
                <w:lang w:val="ru-RU"/>
              </w:rPr>
              <w:t>Цвет,</w:t>
            </w:r>
            <w:r w:rsidRPr="002845F2">
              <w:rPr>
                <w:spacing w:val="-10"/>
                <w:sz w:val="24"/>
                <w:lang w:val="ru-RU"/>
              </w:rPr>
              <w:t xml:space="preserve"> </w:t>
            </w:r>
            <w:r w:rsidRPr="002845F2">
              <w:rPr>
                <w:spacing w:val="-1"/>
                <w:sz w:val="24"/>
                <w:lang w:val="ru-RU"/>
              </w:rPr>
              <w:t>блеск</w:t>
            </w:r>
          </w:p>
          <w:p w:rsidR="002845F2" w:rsidRPr="002845F2" w:rsidRDefault="002845F2" w:rsidP="000816D3">
            <w:pPr>
              <w:pStyle w:val="TableParagraph"/>
              <w:spacing w:before="1"/>
              <w:ind w:left="1187" w:right="1382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Химическая активность</w:t>
            </w:r>
            <w:r w:rsidRPr="002845F2">
              <w:rPr>
                <w:spacing w:val="-5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Спайность</w:t>
            </w:r>
          </w:p>
          <w:p w:rsidR="002845F2" w:rsidRPr="002845F2" w:rsidRDefault="002845F2" w:rsidP="000816D3">
            <w:pPr>
              <w:pStyle w:val="TableParagraph"/>
              <w:ind w:left="1187" w:right="290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Способность к выветриванию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Влияние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кварца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на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горные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породы</w:t>
            </w:r>
          </w:p>
          <w:p w:rsidR="002845F2" w:rsidRPr="002845F2" w:rsidRDefault="002845F2" w:rsidP="000816D3">
            <w:pPr>
              <w:pStyle w:val="TableParagraph"/>
              <w:spacing w:before="11"/>
              <w:rPr>
                <w:sz w:val="23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ind w:left="10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ГИДРАТ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КРЕМНЕЗЁМА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–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ОПАЛ</w:t>
            </w:r>
          </w:p>
          <w:p w:rsidR="002845F2" w:rsidRPr="002845F2" w:rsidRDefault="002845F2" w:rsidP="000816D3">
            <w:pPr>
              <w:pStyle w:val="TableParagraph"/>
              <w:rPr>
                <w:sz w:val="24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spacing w:before="1"/>
              <w:ind w:left="1187" w:right="1811" w:hanging="1080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5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Химический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состав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Структура</w:t>
            </w:r>
          </w:p>
          <w:p w:rsidR="002845F2" w:rsidRPr="002845F2" w:rsidRDefault="002845F2" w:rsidP="000816D3">
            <w:pPr>
              <w:pStyle w:val="TableParagraph"/>
              <w:ind w:left="1187" w:right="333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Химическая активность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Перечислить горные породы, сложенные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опалом</w:t>
            </w:r>
          </w:p>
          <w:p w:rsidR="002845F2" w:rsidRPr="002845F2" w:rsidRDefault="002845F2" w:rsidP="000816D3">
            <w:pPr>
              <w:pStyle w:val="TableParagraph"/>
              <w:rPr>
                <w:sz w:val="24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ind w:left="107" w:right="422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МИНЕРАЛЫ,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СОСТОЯЩИЕ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ИЗ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СВОБОДНОГО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ГЛИНОЗЁМА</w:t>
            </w:r>
          </w:p>
          <w:p w:rsidR="002845F2" w:rsidRDefault="002845F2" w:rsidP="002845F2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КОРУНД</w:t>
            </w:r>
          </w:p>
          <w:p w:rsidR="002845F2" w:rsidRDefault="002845F2" w:rsidP="000816D3">
            <w:pPr>
              <w:pStyle w:val="TableParagraph"/>
              <w:ind w:left="1187" w:right="1811" w:hanging="1080"/>
              <w:rPr>
                <w:sz w:val="24"/>
              </w:rPr>
            </w:pPr>
            <w:r>
              <w:rPr>
                <w:sz w:val="24"/>
              </w:rPr>
              <w:t>Вопросы: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Химический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Твѐрдость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Спайность</w:t>
            </w:r>
          </w:p>
          <w:p w:rsidR="002845F2" w:rsidRPr="002845F2" w:rsidRDefault="002845F2" w:rsidP="000816D3">
            <w:pPr>
              <w:pStyle w:val="TableParagraph"/>
              <w:ind w:left="1187" w:right="270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Разновидности: красный - рубин,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 xml:space="preserve">синий - сапфир, </w:t>
            </w:r>
            <w:r w:rsidRPr="002845F2">
              <w:rPr>
                <w:sz w:val="24"/>
                <w:lang w:val="ru-RU"/>
              </w:rPr>
              <w:t>темный</w:t>
            </w:r>
            <w:r w:rsidRPr="002845F2">
              <w:rPr>
                <w:sz w:val="24"/>
                <w:lang w:val="ru-RU"/>
              </w:rPr>
              <w:t xml:space="preserve"> - наждак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Применение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народном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хозяйстве</w:t>
            </w:r>
          </w:p>
          <w:p w:rsidR="002845F2" w:rsidRPr="002845F2" w:rsidRDefault="002845F2" w:rsidP="000816D3">
            <w:pPr>
              <w:pStyle w:val="TableParagraph"/>
              <w:spacing w:before="11"/>
              <w:rPr>
                <w:sz w:val="23"/>
                <w:lang w:val="ru-RU"/>
              </w:rPr>
            </w:pPr>
          </w:p>
          <w:p w:rsidR="002845F2" w:rsidRDefault="002845F2" w:rsidP="002845F2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ДИАСПОР</w:t>
            </w:r>
          </w:p>
          <w:p w:rsidR="002845F2" w:rsidRDefault="002845F2" w:rsidP="000816D3">
            <w:pPr>
              <w:pStyle w:val="TableParagraph"/>
              <w:ind w:left="1187" w:right="1837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</w:p>
          <w:p w:rsidR="002845F2" w:rsidRPr="002845F2" w:rsidRDefault="002845F2" w:rsidP="000816D3">
            <w:pPr>
              <w:pStyle w:val="TableParagraph"/>
              <w:ind w:left="1187" w:right="350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Какую породу слагает и применение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этой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породы</w:t>
            </w:r>
          </w:p>
          <w:p w:rsidR="002845F2" w:rsidRPr="002845F2" w:rsidRDefault="002845F2" w:rsidP="000816D3">
            <w:pPr>
              <w:pStyle w:val="TableParagraph"/>
              <w:rPr>
                <w:sz w:val="24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ind w:left="10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ГРУППА</w:t>
            </w:r>
            <w:r w:rsidRPr="002845F2">
              <w:rPr>
                <w:spacing w:val="-6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АЛЮМОСИЛИКАТОВ</w:t>
            </w:r>
          </w:p>
          <w:p w:rsidR="002845F2" w:rsidRPr="002845F2" w:rsidRDefault="002845F2" w:rsidP="000816D3">
            <w:pPr>
              <w:pStyle w:val="TableParagraph"/>
              <w:ind w:left="107" w:right="1871" w:firstLine="719"/>
              <w:rPr>
                <w:sz w:val="24"/>
                <w:lang w:val="ru-RU"/>
              </w:rPr>
            </w:pPr>
            <w:r w:rsidRPr="002845F2">
              <w:rPr>
                <w:sz w:val="24"/>
                <w:u w:val="single"/>
                <w:lang w:val="ru-RU"/>
              </w:rPr>
              <w:t>Полевые шпаты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-6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Химический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состав</w:t>
            </w:r>
          </w:p>
          <w:p w:rsidR="002845F2" w:rsidRDefault="002845F2" w:rsidP="002845F2">
            <w:pPr>
              <w:pStyle w:val="TableParagraph"/>
              <w:numPr>
                <w:ilvl w:val="1"/>
                <w:numId w:val="1"/>
              </w:numPr>
              <w:tabs>
                <w:tab w:val="left" w:pos="154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Ортоклазы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(ортоклаз,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микро</w:t>
            </w:r>
            <w:r>
              <w:rPr>
                <w:sz w:val="24"/>
                <w:lang w:val="kk-KZ"/>
              </w:rPr>
              <w:t>-</w:t>
            </w:r>
            <w:bookmarkStart w:id="0" w:name="_GoBack"/>
            <w:bookmarkEnd w:id="0"/>
          </w:p>
        </w:tc>
        <w:tc>
          <w:tcPr>
            <w:tcW w:w="4421" w:type="dxa"/>
          </w:tcPr>
          <w:p w:rsidR="002845F2" w:rsidRDefault="002845F2" w:rsidP="000816D3">
            <w:pPr>
              <w:pStyle w:val="TableParagraph"/>
              <w:rPr>
                <w:sz w:val="24"/>
              </w:rPr>
            </w:pPr>
          </w:p>
        </w:tc>
      </w:tr>
    </w:tbl>
    <w:p w:rsidR="002845F2" w:rsidRDefault="002845F2" w:rsidP="002845F2">
      <w:pPr>
        <w:rPr>
          <w:sz w:val="24"/>
        </w:rPr>
        <w:sectPr w:rsidR="002845F2">
          <w:pgSz w:w="11910" w:h="16840"/>
          <w:pgMar w:top="1040" w:right="640" w:bottom="980" w:left="1300" w:header="0" w:footer="711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8"/>
        <w:gridCol w:w="4421"/>
      </w:tblGrid>
      <w:tr w:rsidR="002845F2" w:rsidTr="000816D3">
        <w:trPr>
          <w:trHeight w:val="14354"/>
        </w:trPr>
        <w:tc>
          <w:tcPr>
            <w:tcW w:w="5048" w:type="dxa"/>
          </w:tcPr>
          <w:p w:rsidR="002845F2" w:rsidRDefault="002845F2" w:rsidP="000816D3">
            <w:pPr>
              <w:pStyle w:val="TableParagraph"/>
              <w:spacing w:line="265" w:lineRule="exact"/>
              <w:ind w:left="1547"/>
              <w:rPr>
                <w:sz w:val="24"/>
              </w:rPr>
            </w:pPr>
            <w:r>
              <w:rPr>
                <w:sz w:val="24"/>
              </w:rPr>
              <w:lastRenderedPageBreak/>
              <w:t>клин)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прямораскалывающиеся</w:t>
            </w:r>
          </w:p>
          <w:p w:rsidR="002845F2" w:rsidRDefault="002845F2" w:rsidP="000816D3">
            <w:pPr>
              <w:pStyle w:val="TableParagraph"/>
              <w:ind w:left="1547" w:hanging="360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Плагиоклазы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косораскалы-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вающиеся</w:t>
            </w:r>
          </w:p>
          <w:p w:rsidR="002845F2" w:rsidRDefault="002845F2" w:rsidP="000816D3">
            <w:pPr>
              <w:pStyle w:val="TableParagraph"/>
              <w:ind w:left="1187" w:right="2858"/>
              <w:rPr>
                <w:sz w:val="24"/>
              </w:rPr>
            </w:pPr>
            <w:r>
              <w:rPr>
                <w:sz w:val="24"/>
              </w:rPr>
              <w:t>Альбит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Анортит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Лабрадор</w:t>
            </w:r>
          </w:p>
          <w:p w:rsidR="002845F2" w:rsidRDefault="002845F2" w:rsidP="000816D3">
            <w:pPr>
              <w:pStyle w:val="TableParagraph"/>
              <w:ind w:left="1187" w:right="1583"/>
              <w:rPr>
                <w:sz w:val="24"/>
              </w:rPr>
            </w:pPr>
            <w:r>
              <w:rPr>
                <w:sz w:val="24"/>
              </w:rPr>
              <w:t>Спайность минералов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Твердость</w:t>
            </w:r>
          </w:p>
          <w:p w:rsidR="002845F2" w:rsidRDefault="002845F2" w:rsidP="000816D3">
            <w:pPr>
              <w:pStyle w:val="TableParagraph"/>
              <w:ind w:left="1187"/>
              <w:rPr>
                <w:sz w:val="24"/>
              </w:rPr>
            </w:pPr>
            <w:r>
              <w:rPr>
                <w:sz w:val="24"/>
              </w:rPr>
              <w:t>Прочность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(МПа)</w:t>
            </w:r>
          </w:p>
          <w:p w:rsidR="002845F2" w:rsidRDefault="002845F2" w:rsidP="000816D3">
            <w:pPr>
              <w:pStyle w:val="TableParagraph"/>
              <w:ind w:left="1187" w:right="140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блеск</w:t>
            </w:r>
          </w:p>
          <w:p w:rsidR="002845F2" w:rsidRPr="002845F2" w:rsidRDefault="002845F2" w:rsidP="000816D3">
            <w:pPr>
              <w:pStyle w:val="TableParagraph"/>
              <w:ind w:left="1187" w:right="215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Влияние на свойства горных пород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Применение</w:t>
            </w:r>
          </w:p>
          <w:p w:rsidR="002845F2" w:rsidRPr="002845F2" w:rsidRDefault="002845F2" w:rsidP="000816D3">
            <w:pPr>
              <w:pStyle w:val="TableParagraph"/>
              <w:spacing w:before="1"/>
              <w:ind w:left="107" w:right="457" w:firstLine="371"/>
              <w:rPr>
                <w:sz w:val="24"/>
                <w:lang w:val="ru-RU"/>
              </w:rPr>
            </w:pPr>
            <w:r w:rsidRPr="002845F2">
              <w:rPr>
                <w:sz w:val="24"/>
                <w:u w:val="single"/>
                <w:lang w:val="ru-RU"/>
              </w:rPr>
              <w:t>Слюды (</w:t>
            </w:r>
            <w:r w:rsidRPr="002845F2">
              <w:rPr>
                <w:sz w:val="24"/>
                <w:lang w:val="ru-RU"/>
              </w:rPr>
              <w:t>мусковит, биотит, вермикулит)</w:t>
            </w:r>
            <w:r w:rsidRPr="002845F2">
              <w:rPr>
                <w:spacing w:val="-5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59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Цвет</w:t>
            </w:r>
            <w:r w:rsidRPr="002845F2">
              <w:rPr>
                <w:spacing w:val="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слюд</w:t>
            </w:r>
          </w:p>
          <w:p w:rsidR="002845F2" w:rsidRPr="002845F2" w:rsidRDefault="002845F2" w:rsidP="000816D3">
            <w:pPr>
              <w:pStyle w:val="TableParagraph"/>
              <w:ind w:left="1187" w:right="2745"/>
              <w:jc w:val="both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Спайность</w:t>
            </w:r>
            <w:r w:rsidRPr="002845F2">
              <w:rPr>
                <w:spacing w:val="-5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Твердость</w:t>
            </w:r>
            <w:r w:rsidRPr="002845F2">
              <w:rPr>
                <w:spacing w:val="-58"/>
                <w:sz w:val="24"/>
                <w:lang w:val="ru-RU"/>
              </w:rPr>
              <w:t xml:space="preserve"> </w:t>
            </w:r>
            <w:r w:rsidRPr="002845F2">
              <w:rPr>
                <w:spacing w:val="-1"/>
                <w:sz w:val="24"/>
                <w:lang w:val="ru-RU"/>
              </w:rPr>
              <w:t>Прочность</w:t>
            </w:r>
          </w:p>
          <w:p w:rsidR="002845F2" w:rsidRPr="002845F2" w:rsidRDefault="002845F2" w:rsidP="000816D3">
            <w:pPr>
              <w:pStyle w:val="TableParagraph"/>
              <w:spacing w:line="274" w:lineRule="exact"/>
              <w:ind w:left="118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Выветриваемость</w:t>
            </w:r>
          </w:p>
          <w:p w:rsidR="002845F2" w:rsidRPr="002845F2" w:rsidRDefault="002845F2" w:rsidP="000816D3">
            <w:pPr>
              <w:pStyle w:val="TableParagraph"/>
              <w:ind w:left="1187" w:right="229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Влияние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на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свойства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горных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пород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Применение</w:t>
            </w:r>
          </w:p>
          <w:p w:rsidR="002845F2" w:rsidRPr="002845F2" w:rsidRDefault="002845F2" w:rsidP="000816D3">
            <w:pPr>
              <w:pStyle w:val="TableParagraph"/>
              <w:ind w:left="107" w:right="2694" w:firstLine="359"/>
              <w:rPr>
                <w:sz w:val="24"/>
                <w:lang w:val="ru-RU"/>
              </w:rPr>
            </w:pPr>
            <w:r w:rsidRPr="002845F2">
              <w:rPr>
                <w:sz w:val="24"/>
                <w:u w:val="single"/>
                <w:lang w:val="ru-RU"/>
              </w:rPr>
              <w:t>Каолинит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-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Цвет,</w:t>
            </w:r>
            <w:r w:rsidRPr="002845F2">
              <w:rPr>
                <w:spacing w:val="-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блеск</w:t>
            </w:r>
          </w:p>
          <w:p w:rsidR="002845F2" w:rsidRPr="002845F2" w:rsidRDefault="002845F2" w:rsidP="000816D3">
            <w:pPr>
              <w:pStyle w:val="TableParagraph"/>
              <w:ind w:left="118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Строение</w:t>
            </w:r>
          </w:p>
          <w:p w:rsidR="002845F2" w:rsidRPr="002845F2" w:rsidRDefault="002845F2" w:rsidP="000816D3">
            <w:pPr>
              <w:pStyle w:val="TableParagraph"/>
              <w:tabs>
                <w:tab w:val="left" w:pos="2707"/>
                <w:tab w:val="left" w:pos="3595"/>
                <w:tab w:val="left" w:pos="3954"/>
              </w:tabs>
              <w:ind w:left="1187" w:right="96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Химический</w:t>
            </w:r>
            <w:r w:rsidRPr="002845F2">
              <w:rPr>
                <w:sz w:val="24"/>
                <w:lang w:val="ru-RU"/>
              </w:rPr>
              <w:tab/>
              <w:t>состав</w:t>
            </w:r>
            <w:r w:rsidRPr="002845F2">
              <w:rPr>
                <w:sz w:val="24"/>
                <w:lang w:val="ru-RU"/>
              </w:rPr>
              <w:tab/>
              <w:t>и</w:t>
            </w:r>
            <w:r w:rsidRPr="002845F2">
              <w:rPr>
                <w:sz w:val="24"/>
                <w:lang w:val="ru-RU"/>
              </w:rPr>
              <w:tab/>
            </w:r>
            <w:r w:rsidRPr="002845F2">
              <w:rPr>
                <w:spacing w:val="-1"/>
                <w:sz w:val="24"/>
                <w:lang w:val="ru-RU"/>
              </w:rPr>
              <w:t>основные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свойства</w:t>
            </w:r>
          </w:p>
          <w:p w:rsidR="002845F2" w:rsidRPr="002845F2" w:rsidRDefault="002845F2" w:rsidP="000816D3">
            <w:pPr>
              <w:pStyle w:val="TableParagraph"/>
              <w:spacing w:before="1"/>
              <w:ind w:left="1187" w:right="1370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Какие</w:t>
            </w:r>
            <w:r w:rsidRPr="002845F2">
              <w:rPr>
                <w:spacing w:val="-9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образуют</w:t>
            </w:r>
            <w:r w:rsidRPr="002845F2">
              <w:rPr>
                <w:spacing w:val="-8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породы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Применение</w:t>
            </w:r>
          </w:p>
          <w:p w:rsidR="002845F2" w:rsidRPr="002845F2" w:rsidRDefault="002845F2" w:rsidP="000816D3">
            <w:pPr>
              <w:pStyle w:val="TableParagraph"/>
              <w:rPr>
                <w:sz w:val="24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ind w:left="107" w:right="92" w:firstLine="59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ГРУППА</w:t>
            </w:r>
            <w:r w:rsidRPr="002845F2">
              <w:rPr>
                <w:spacing w:val="4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ЖЕЛЕЗИСТО-МАГНЕЗИАЛЬНЫХ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СИЛИКАТОВ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(ТЁМНООКРАШЕННЫХ)</w:t>
            </w:r>
          </w:p>
          <w:p w:rsidR="002845F2" w:rsidRPr="002845F2" w:rsidRDefault="002845F2" w:rsidP="000816D3">
            <w:pPr>
              <w:pStyle w:val="TableParagraph"/>
              <w:ind w:left="467" w:right="906"/>
              <w:rPr>
                <w:sz w:val="24"/>
                <w:lang w:val="ru-RU"/>
              </w:rPr>
            </w:pPr>
            <w:r w:rsidRPr="002845F2">
              <w:rPr>
                <w:sz w:val="24"/>
                <w:u w:val="single"/>
                <w:lang w:val="ru-RU"/>
              </w:rPr>
              <w:t>Роговая обманка, авгит, оливин,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u w:val="single"/>
                <w:lang w:val="ru-RU"/>
              </w:rPr>
              <w:t>серпентин</w:t>
            </w:r>
            <w:r w:rsidRPr="002845F2">
              <w:rPr>
                <w:spacing w:val="-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(хризотил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–</w:t>
            </w:r>
            <w:r w:rsidRPr="002845F2">
              <w:rPr>
                <w:spacing w:val="-5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асбест)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и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др.</w:t>
            </w:r>
          </w:p>
          <w:p w:rsidR="002845F2" w:rsidRPr="002845F2" w:rsidRDefault="002845F2" w:rsidP="000816D3">
            <w:pPr>
              <w:pStyle w:val="TableParagraph"/>
              <w:ind w:left="10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56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Цвет</w:t>
            </w:r>
          </w:p>
          <w:p w:rsidR="002845F2" w:rsidRPr="002845F2" w:rsidRDefault="002845F2" w:rsidP="000816D3">
            <w:pPr>
              <w:pStyle w:val="TableParagraph"/>
              <w:ind w:left="118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Твердость</w:t>
            </w:r>
          </w:p>
          <w:p w:rsidR="002845F2" w:rsidRPr="002845F2" w:rsidRDefault="002845F2" w:rsidP="000816D3">
            <w:pPr>
              <w:pStyle w:val="TableParagraph"/>
              <w:ind w:left="1187" w:right="1151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Средняя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плотность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г/см³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Прочность в МПа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Удельная</w:t>
            </w:r>
            <w:r w:rsidRPr="002845F2">
              <w:rPr>
                <w:spacing w:val="-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вязкость</w:t>
            </w:r>
          </w:p>
          <w:p w:rsidR="002845F2" w:rsidRPr="002845F2" w:rsidRDefault="002845F2" w:rsidP="000816D3">
            <w:pPr>
              <w:pStyle w:val="TableParagraph"/>
              <w:tabs>
                <w:tab w:val="left" w:pos="2918"/>
                <w:tab w:val="left" w:pos="3438"/>
              </w:tabs>
              <w:spacing w:before="1"/>
              <w:ind w:left="1187" w:right="96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Способность</w:t>
            </w:r>
            <w:r w:rsidRPr="002845F2">
              <w:rPr>
                <w:sz w:val="24"/>
                <w:lang w:val="ru-RU"/>
              </w:rPr>
              <w:tab/>
              <w:t>к</w:t>
            </w:r>
            <w:r w:rsidRPr="002845F2">
              <w:rPr>
                <w:sz w:val="24"/>
                <w:lang w:val="ru-RU"/>
              </w:rPr>
              <w:tab/>
            </w:r>
            <w:r w:rsidRPr="002845F2">
              <w:rPr>
                <w:spacing w:val="-1"/>
                <w:sz w:val="24"/>
                <w:lang w:val="ru-RU"/>
              </w:rPr>
              <w:t>выветриванию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(сильная,</w:t>
            </w:r>
            <w:r w:rsidRPr="002845F2">
              <w:rPr>
                <w:spacing w:val="-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слабая)</w:t>
            </w:r>
          </w:p>
          <w:p w:rsidR="002845F2" w:rsidRPr="002845F2" w:rsidRDefault="002845F2" w:rsidP="000816D3">
            <w:pPr>
              <w:pStyle w:val="TableParagraph"/>
              <w:tabs>
                <w:tab w:val="left" w:pos="2283"/>
                <w:tab w:val="left" w:pos="3590"/>
                <w:tab w:val="left" w:pos="4039"/>
              </w:tabs>
              <w:ind w:left="1187" w:right="98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Влияние</w:t>
            </w:r>
            <w:r w:rsidRPr="002845F2">
              <w:rPr>
                <w:sz w:val="24"/>
                <w:lang w:val="ru-RU"/>
              </w:rPr>
              <w:tab/>
              <w:t>минералов</w:t>
            </w:r>
            <w:r w:rsidRPr="002845F2">
              <w:rPr>
                <w:sz w:val="24"/>
                <w:lang w:val="ru-RU"/>
              </w:rPr>
              <w:tab/>
              <w:t>на</w:t>
            </w:r>
            <w:r w:rsidRPr="002845F2">
              <w:rPr>
                <w:sz w:val="24"/>
                <w:lang w:val="ru-RU"/>
              </w:rPr>
              <w:tab/>
            </w:r>
            <w:r w:rsidRPr="002845F2">
              <w:rPr>
                <w:spacing w:val="-1"/>
                <w:sz w:val="24"/>
                <w:lang w:val="ru-RU"/>
              </w:rPr>
              <w:t>свойства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горных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пород</w:t>
            </w:r>
          </w:p>
          <w:p w:rsidR="002845F2" w:rsidRPr="002845F2" w:rsidRDefault="002845F2" w:rsidP="000816D3">
            <w:pPr>
              <w:pStyle w:val="TableParagraph"/>
              <w:ind w:left="4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ГРУППА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КАРБОНАТОВ</w:t>
            </w:r>
          </w:p>
          <w:p w:rsidR="002845F2" w:rsidRPr="002845F2" w:rsidRDefault="002845F2" w:rsidP="000816D3">
            <w:pPr>
              <w:pStyle w:val="TableParagraph"/>
              <w:ind w:left="107" w:right="1047" w:firstLine="359"/>
              <w:rPr>
                <w:sz w:val="24"/>
                <w:lang w:val="ru-RU"/>
              </w:rPr>
            </w:pPr>
            <w:r w:rsidRPr="002845F2">
              <w:rPr>
                <w:sz w:val="24"/>
                <w:u w:val="single"/>
                <w:lang w:val="ru-RU"/>
              </w:rPr>
              <w:t>Кальцит, магнезит, доломит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5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Химический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состав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и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цвет:</w:t>
            </w:r>
          </w:p>
          <w:p w:rsidR="002845F2" w:rsidRPr="002845F2" w:rsidRDefault="002845F2" w:rsidP="000816D3">
            <w:pPr>
              <w:pStyle w:val="TableParagraph"/>
              <w:ind w:left="1187" w:right="2743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Кальцита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Магнезита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Доломита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Твердость</w:t>
            </w:r>
          </w:p>
          <w:p w:rsidR="002845F2" w:rsidRPr="002845F2" w:rsidRDefault="002845F2" w:rsidP="000816D3">
            <w:pPr>
              <w:pStyle w:val="TableParagraph"/>
              <w:ind w:left="1187" w:right="86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Проба</w:t>
            </w:r>
            <w:r w:rsidRPr="002845F2">
              <w:rPr>
                <w:spacing w:val="49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10%</w:t>
            </w:r>
            <w:r w:rsidRPr="002845F2">
              <w:rPr>
                <w:spacing w:val="50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раствором</w:t>
            </w:r>
            <w:r w:rsidRPr="002845F2">
              <w:rPr>
                <w:spacing w:val="5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соляной</w:t>
            </w:r>
            <w:r w:rsidRPr="002845F2">
              <w:rPr>
                <w:spacing w:val="50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кислоты:</w:t>
            </w:r>
          </w:p>
          <w:p w:rsidR="002845F2" w:rsidRDefault="002845F2" w:rsidP="000816D3">
            <w:pPr>
              <w:pStyle w:val="TableParagraph"/>
              <w:spacing w:line="269" w:lineRule="exact"/>
              <w:ind w:left="1187"/>
              <w:rPr>
                <w:sz w:val="24"/>
              </w:rPr>
            </w:pPr>
            <w:r>
              <w:rPr>
                <w:sz w:val="24"/>
              </w:rPr>
              <w:t>Кальцит</w:t>
            </w:r>
          </w:p>
        </w:tc>
        <w:tc>
          <w:tcPr>
            <w:tcW w:w="4421" w:type="dxa"/>
          </w:tcPr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rPr>
                <w:sz w:val="26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spacing w:before="11"/>
              <w:rPr>
                <w:sz w:val="32"/>
                <w:lang w:val="ru-RU"/>
              </w:rPr>
            </w:pPr>
          </w:p>
          <w:p w:rsidR="002845F2" w:rsidRPr="002845F2" w:rsidRDefault="002845F2" w:rsidP="000816D3">
            <w:pPr>
              <w:pStyle w:val="TableParagraph"/>
              <w:tabs>
                <w:tab w:val="left" w:pos="1614"/>
              </w:tabs>
              <w:ind w:left="9"/>
              <w:jc w:val="center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от</w:t>
            </w:r>
            <w:r w:rsidRPr="002845F2">
              <w:rPr>
                <w:sz w:val="24"/>
                <w:lang w:val="ru-RU"/>
              </w:rPr>
              <w:tab/>
              <w:t>до</w:t>
            </w:r>
          </w:p>
          <w:p w:rsidR="002845F2" w:rsidRPr="002845F2" w:rsidRDefault="002845F2" w:rsidP="000816D3">
            <w:pPr>
              <w:pStyle w:val="TableParagraph"/>
              <w:tabs>
                <w:tab w:val="left" w:pos="1614"/>
              </w:tabs>
              <w:ind w:left="9"/>
              <w:jc w:val="center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от</w:t>
            </w:r>
            <w:r w:rsidRPr="002845F2">
              <w:rPr>
                <w:sz w:val="24"/>
                <w:lang w:val="ru-RU"/>
              </w:rPr>
              <w:tab/>
              <w:t>до</w:t>
            </w:r>
          </w:p>
          <w:p w:rsidR="002845F2" w:rsidRPr="002845F2" w:rsidRDefault="002845F2" w:rsidP="000816D3">
            <w:pPr>
              <w:pStyle w:val="TableParagraph"/>
              <w:spacing w:before="1"/>
              <w:ind w:left="6"/>
              <w:jc w:val="center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высокая,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слабая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(подчеркнуть)</w:t>
            </w:r>
          </w:p>
        </w:tc>
      </w:tr>
    </w:tbl>
    <w:p w:rsidR="002845F2" w:rsidRDefault="002845F2" w:rsidP="002845F2">
      <w:pPr>
        <w:jc w:val="center"/>
        <w:rPr>
          <w:sz w:val="24"/>
        </w:rPr>
        <w:sectPr w:rsidR="002845F2">
          <w:pgSz w:w="11910" w:h="16840"/>
          <w:pgMar w:top="1120" w:right="640" w:bottom="900" w:left="1300" w:header="0" w:footer="711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8"/>
        <w:gridCol w:w="4421"/>
      </w:tblGrid>
      <w:tr w:rsidR="002845F2" w:rsidTr="000816D3">
        <w:trPr>
          <w:trHeight w:val="4419"/>
        </w:trPr>
        <w:tc>
          <w:tcPr>
            <w:tcW w:w="5048" w:type="dxa"/>
          </w:tcPr>
          <w:p w:rsidR="002845F2" w:rsidRPr="002845F2" w:rsidRDefault="002845F2" w:rsidP="000816D3">
            <w:pPr>
              <w:pStyle w:val="TableParagraph"/>
              <w:ind w:left="1187" w:right="2849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lastRenderedPageBreak/>
              <w:t>Магнезит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Доломит</w:t>
            </w:r>
          </w:p>
          <w:p w:rsidR="002845F2" w:rsidRPr="002845F2" w:rsidRDefault="002845F2" w:rsidP="000816D3">
            <w:pPr>
              <w:pStyle w:val="TableParagraph"/>
              <w:ind w:left="1187" w:right="1054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Температура диссоциации: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Кальцит</w:t>
            </w:r>
          </w:p>
          <w:p w:rsidR="002845F2" w:rsidRPr="002845F2" w:rsidRDefault="002845F2" w:rsidP="000816D3">
            <w:pPr>
              <w:pStyle w:val="TableParagraph"/>
              <w:ind w:left="1187" w:right="2743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Магнезит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Доломит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Плотность</w:t>
            </w:r>
          </w:p>
          <w:p w:rsidR="002845F2" w:rsidRPr="002845F2" w:rsidRDefault="002845F2" w:rsidP="000816D3">
            <w:pPr>
              <w:pStyle w:val="TableParagraph"/>
              <w:ind w:left="4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ГРУППА</w:t>
            </w:r>
            <w:r w:rsidRPr="002845F2">
              <w:rPr>
                <w:spacing w:val="-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СУЛЬФАТОВ</w:t>
            </w:r>
          </w:p>
          <w:p w:rsidR="002845F2" w:rsidRPr="002845F2" w:rsidRDefault="002845F2" w:rsidP="000816D3">
            <w:pPr>
              <w:pStyle w:val="TableParagraph"/>
              <w:ind w:left="647"/>
              <w:rPr>
                <w:sz w:val="24"/>
                <w:lang w:val="ru-RU"/>
              </w:rPr>
            </w:pPr>
            <w:r w:rsidRPr="002845F2">
              <w:rPr>
                <w:sz w:val="24"/>
                <w:u w:val="single"/>
                <w:lang w:val="ru-RU"/>
              </w:rPr>
              <w:t>Гипс,</w:t>
            </w:r>
            <w:r w:rsidRPr="002845F2">
              <w:rPr>
                <w:spacing w:val="-3"/>
                <w:sz w:val="24"/>
                <w:u w:val="single"/>
                <w:lang w:val="ru-RU"/>
              </w:rPr>
              <w:t xml:space="preserve"> </w:t>
            </w:r>
            <w:r w:rsidRPr="002845F2">
              <w:rPr>
                <w:sz w:val="24"/>
                <w:u w:val="single"/>
                <w:lang w:val="ru-RU"/>
              </w:rPr>
              <w:t>ангидрит</w:t>
            </w:r>
          </w:p>
          <w:p w:rsidR="002845F2" w:rsidRPr="002845F2" w:rsidRDefault="002845F2" w:rsidP="000816D3">
            <w:pPr>
              <w:pStyle w:val="TableParagraph"/>
              <w:ind w:left="107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Вопросы:</w:t>
            </w:r>
            <w:r w:rsidRPr="002845F2">
              <w:rPr>
                <w:spacing w:val="54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Химический</w:t>
            </w:r>
            <w:r w:rsidRPr="002845F2">
              <w:rPr>
                <w:spacing w:val="-2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состав</w:t>
            </w:r>
          </w:p>
          <w:p w:rsidR="002845F2" w:rsidRPr="002845F2" w:rsidRDefault="002845F2" w:rsidP="000816D3">
            <w:pPr>
              <w:pStyle w:val="TableParagraph"/>
              <w:ind w:left="1187" w:right="2826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Гипс</w:t>
            </w:r>
            <w:r w:rsidRPr="002845F2">
              <w:rPr>
                <w:spacing w:val="1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Ангидрит</w:t>
            </w:r>
          </w:p>
          <w:p w:rsidR="002845F2" w:rsidRPr="002845F2" w:rsidRDefault="002845F2" w:rsidP="000816D3">
            <w:pPr>
              <w:pStyle w:val="TableParagraph"/>
              <w:ind w:left="1187" w:right="1086"/>
              <w:rPr>
                <w:sz w:val="24"/>
                <w:lang w:val="ru-RU"/>
              </w:rPr>
            </w:pPr>
            <w:r w:rsidRPr="002845F2">
              <w:rPr>
                <w:sz w:val="24"/>
                <w:lang w:val="ru-RU"/>
              </w:rPr>
              <w:t>Внешний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вид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(цвет,</w:t>
            </w:r>
            <w:r w:rsidRPr="002845F2">
              <w:rPr>
                <w:spacing w:val="-3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блеск)</w:t>
            </w:r>
            <w:r w:rsidRPr="002845F2">
              <w:rPr>
                <w:spacing w:val="-57"/>
                <w:sz w:val="24"/>
                <w:lang w:val="ru-RU"/>
              </w:rPr>
              <w:t xml:space="preserve"> </w:t>
            </w:r>
            <w:r w:rsidRPr="002845F2">
              <w:rPr>
                <w:sz w:val="24"/>
                <w:lang w:val="ru-RU"/>
              </w:rPr>
              <w:t>Строение</w:t>
            </w:r>
          </w:p>
          <w:p w:rsidR="002845F2" w:rsidRDefault="002845F2" w:rsidP="000816D3">
            <w:pPr>
              <w:pStyle w:val="TableParagraph"/>
              <w:spacing w:line="270" w:lineRule="atLeast"/>
              <w:ind w:left="1187" w:right="423"/>
              <w:rPr>
                <w:sz w:val="24"/>
              </w:rPr>
            </w:pPr>
            <w:r>
              <w:rPr>
                <w:sz w:val="24"/>
              </w:rPr>
              <w:t>Температура дегидратации гипса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Твердость</w:t>
            </w:r>
          </w:p>
        </w:tc>
        <w:tc>
          <w:tcPr>
            <w:tcW w:w="4421" w:type="dxa"/>
          </w:tcPr>
          <w:p w:rsidR="002845F2" w:rsidRDefault="002845F2" w:rsidP="000816D3">
            <w:pPr>
              <w:pStyle w:val="TableParagraph"/>
              <w:rPr>
                <w:sz w:val="26"/>
              </w:rPr>
            </w:pPr>
          </w:p>
          <w:p w:rsidR="002845F2" w:rsidRDefault="002845F2" w:rsidP="000816D3">
            <w:pPr>
              <w:pStyle w:val="TableParagraph"/>
              <w:rPr>
                <w:sz w:val="26"/>
              </w:rPr>
            </w:pPr>
          </w:p>
          <w:p w:rsidR="002845F2" w:rsidRDefault="002845F2" w:rsidP="000816D3">
            <w:pPr>
              <w:pStyle w:val="TableParagraph"/>
              <w:rPr>
                <w:sz w:val="26"/>
              </w:rPr>
            </w:pPr>
          </w:p>
          <w:p w:rsidR="002845F2" w:rsidRDefault="002845F2" w:rsidP="000816D3">
            <w:pPr>
              <w:pStyle w:val="TableParagraph"/>
              <w:rPr>
                <w:sz w:val="26"/>
              </w:rPr>
            </w:pPr>
          </w:p>
          <w:p w:rsidR="002845F2" w:rsidRDefault="002845F2" w:rsidP="000816D3">
            <w:pPr>
              <w:pStyle w:val="TableParagraph"/>
              <w:tabs>
                <w:tab w:val="left" w:pos="1653"/>
              </w:tabs>
              <w:spacing w:before="173"/>
              <w:ind w:left="10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до</w:t>
            </w:r>
          </w:p>
        </w:tc>
      </w:tr>
    </w:tbl>
    <w:p w:rsidR="002845F2" w:rsidRDefault="002845F2" w:rsidP="002845F2">
      <w:pPr>
        <w:pStyle w:val="a3"/>
        <w:spacing w:before="2"/>
        <w:rPr>
          <w:sz w:val="15"/>
        </w:rPr>
      </w:pPr>
    </w:p>
    <w:p w:rsidR="002845F2" w:rsidRPr="002845F2" w:rsidRDefault="002845F2">
      <w:pPr>
        <w:rPr>
          <w:lang w:val="kk-KZ"/>
        </w:rPr>
      </w:pPr>
    </w:p>
    <w:sectPr w:rsidR="002845F2" w:rsidRPr="002845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155FC"/>
    <w:multiLevelType w:val="hybridMultilevel"/>
    <w:tmpl w:val="CA6AD37A"/>
    <w:lvl w:ilvl="0" w:tplc="6712AEE0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1F2">
      <w:start w:val="1"/>
      <w:numFmt w:val="decimal"/>
      <w:lvlText w:val="%2)"/>
      <w:lvlJc w:val="left"/>
      <w:pPr>
        <w:ind w:left="154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86AF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3" w:tplc="1374A0D6">
      <w:numFmt w:val="bullet"/>
      <w:lvlText w:val="•"/>
      <w:lvlJc w:val="left"/>
      <w:pPr>
        <w:ind w:left="2317" w:hanging="360"/>
      </w:pPr>
      <w:rPr>
        <w:rFonts w:hint="default"/>
        <w:lang w:val="ru-RU" w:eastAsia="en-US" w:bidi="ar-SA"/>
      </w:rPr>
    </w:lvl>
    <w:lvl w:ilvl="4" w:tplc="C16007F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5" w:tplc="70725ED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6" w:tplc="F53474E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7" w:tplc="159695A4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8" w:tplc="420071A2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</w:abstractNum>
  <w:abstractNum w:abstractNumId="1">
    <w:nsid w:val="5BE36F3F"/>
    <w:multiLevelType w:val="multilevel"/>
    <w:tmpl w:val="43E2A688"/>
    <w:lvl w:ilvl="0">
      <w:start w:val="3"/>
      <w:numFmt w:val="decimal"/>
      <w:lvlText w:val="%1"/>
      <w:lvlJc w:val="left"/>
      <w:pPr>
        <w:ind w:left="118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45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85"/>
    <w:rsid w:val="002845F2"/>
    <w:rsid w:val="009F7B8F"/>
    <w:rsid w:val="00A0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6DCB5-9455-4A76-935D-6B4A757F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845F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2021-09-11T06:15:00Z</dcterms:created>
  <dcterms:modified xsi:type="dcterms:W3CDTF">2021-09-11T06:18:00Z</dcterms:modified>
</cp:coreProperties>
</file>